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B0" w:rsidRPr="00733EB0" w:rsidRDefault="004F3FEF" w:rsidP="00733EB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165735</wp:posOffset>
                </wp:positionV>
                <wp:extent cx="6737985" cy="1407795"/>
                <wp:effectExtent l="0" t="635" r="952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407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B0" w:rsidRPr="0025720E" w:rsidRDefault="00733E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H</w:t>
                            </w:r>
                          </w:p>
                          <w:p w:rsidR="00733EB0" w:rsidRPr="0025720E" w:rsidRDefault="00733EB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B</w:t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C      D      E      F     G</w:t>
                            </w:r>
                          </w:p>
                          <w:p w:rsidR="0025720E" w:rsidRPr="0025720E" w:rsidRDefault="002572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5720E" w:rsidRPr="0025720E" w:rsidRDefault="002572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5720E" w:rsidRPr="0025720E" w:rsidRDefault="0025720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572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7pt;margin-top:13.05pt;width:530.55pt;height:110.8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3nm04CAAClBAAADgAAAGRycy9lMm9Eb2MueG1srFRbb9sgFH6ftP+AeF+cpEnTWHWqLl2nSd1F&#10;avcDMMY2GnAYkNjdr+8B0ixt36b5AXEufOfynePLq1ErshfOSzAVnU2mlAjDoZGmq+jPh9sPF5T4&#10;wEzDFBhR0Ufh6dXm/bvLwZZiDj2oRjiCIMaXg61oH4Iti8LzXmjmJ2CFQWMLTrOAouuKxrEB0bUq&#10;5tPpeTGAa6wDLrxH7U020k3Cb1vBw/e29SIQVVHMLaTTpbOOZ7G5ZGXnmO0lP6TB/iELzaTBoEeo&#10;GxYY2Tn5BkpL7sBDGyYcdAFtK7lINWA1s+mrau57ZkWqBZvj7bFN/v/B8m/7H47IpqJnlBimkaIH&#10;MQbyEUZyFrszWF+i071FtzCiGllOlXp7B/yXJwa2PTOduHYOhl6wBrObxZfFydOM4yNIPXyFBsOw&#10;XYAENLZOx9ZhMwiiI0uPR2ZiKhyV56uz1fpiSQlH22wxXa3WyxSDlc/PrfPhswBN4qWiDqlP8Gx/&#10;50NMh5XPLjGaByWbW6lUElxXb5Uje4Zjcpu+/FbZnmVtGhXE8Nk14b3AUIYMFV0v58vcnhf4cZzF&#10;MULd5RaqncZeZPzZNH55HlGPU/sq7jPE28haBtwhJXVFL05QIhefTJMmPDCp8h1LUOZATuQjMxPG&#10;ejyQXUPziDQ5yLuCu42XHtwfSgbck4r63zvmBCXqi0Gq17PFIi5WEhbL1RwFd2qpTy3McISqaKAk&#10;X7chL+POOtn1GCl3xsA1jkcrE3FxjnJWh7xxF1IXDnsbl+1UTl5//y6bJwAAAP//AwBQSwMEFAAG&#10;AAgAAAAhAIYKO0vgAAAACQEAAA8AAABkcnMvZG93bnJldi54bWxMj8FOwzAQRO9I/IO1SFwQtRuF&#10;tIQ4FSpw4ILUglSO23hJIuJ1iN0m8PW4JzjOzmjmbbGabCeONPjWsYb5TIEgrpxpudbw9vp0vQTh&#10;A7LBzjFp+CYPq/L8rMDcuJE3dNyGWsQS9jlqaELocyl91ZBFP3M9cfQ+3GAxRDnU0gw4xnLbyUSp&#10;TFpsOS402NO6oepze7AaMv8SNutn2j38pMn7DsfMXz1+aX15Md3fgQg0hb8wnPAjOpSRae8ObLzo&#10;NNymMaghyeYgTrZaqBsQ+3hJF0uQZSH/f1D+AgAA//8DAFBLAQItABQABgAIAAAAIQDkmcPA+wAA&#10;AOEBAAATAAAAAAAAAAAAAAAAAAAAAABbQ29udGVudF9UeXBlc10ueG1sUEsBAi0AFAAGAAgAAAAh&#10;ACOyauHXAAAAlAEAAAsAAAAAAAAAAAAAAAAALAEAAF9yZWxzLy5yZWxzUEsBAi0AFAAGAAgAAAAh&#10;AN2955tOAgAApQQAAA4AAAAAAAAAAAAAAAAALAIAAGRycy9lMm9Eb2MueG1sUEsBAi0AFAAGAAgA&#10;AAAhAIYKO0vgAAAACQEAAA8AAAAAAAAAAAAAAAAApgQAAGRycy9kb3ducmV2LnhtbFBLBQYAAAAA&#10;BAAEAPMAAACzBQAAAAA=&#10;" strokecolor="white [3212]">
                <v:fill opacity="0"/>
                <v:textbox>
                  <w:txbxContent>
                    <w:p w:rsidR="00733EB0" w:rsidRPr="0025720E" w:rsidRDefault="00733E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H</w:t>
                      </w:r>
                    </w:p>
                    <w:p w:rsidR="00733EB0" w:rsidRPr="0025720E" w:rsidRDefault="00733EB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B</w:t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C      D      E      F     G</w:t>
                      </w:r>
                    </w:p>
                    <w:p w:rsidR="0025720E" w:rsidRPr="0025720E" w:rsidRDefault="0025720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5720E" w:rsidRPr="0025720E" w:rsidRDefault="0025720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5720E" w:rsidRPr="0025720E" w:rsidRDefault="0025720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572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33EB0" w:rsidRPr="00733EB0">
        <w:rPr>
          <w:sz w:val="24"/>
          <w:szCs w:val="24"/>
        </w:rPr>
        <w:t>Periodic Table Recap</w:t>
      </w:r>
    </w:p>
    <w:p w:rsidR="00F26ED7" w:rsidRDefault="004F3FEF">
      <w:r>
        <w:rPr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220980</wp:posOffset>
                </wp:positionV>
                <wp:extent cx="1285240" cy="241300"/>
                <wp:effectExtent l="1270" t="5080" r="889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7.1pt;margin-top:17.4pt;width:101.2pt;height:19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EMjgCAABzBAAADgAAAGRycy9lMm9Eb2MueG1srFTbjtMwEH1H4h8sv9NcaKEbNV2tuhQhLbBi&#10;4QMcx0ksfGPsNl2+nrHTlhbeEHmwPJ7x8ZwzM1ndHrQiewFeWlPTYpZTIgy3rTR9Tb993b5aUuID&#10;My1T1oiaPgtPb9cvX6xGV4nSDla1AgiCGF+NrqZDCK7KMs8HoZmfWScMOjsLmgU0oc9aYCOia5WV&#10;ef4mGy20DiwX3uPp/eSk64TfdYKHz13nRSCqpphbSCuktYlrtl6xqgfmBsmPabB/yEIzafDRM9Q9&#10;C4zsQP4FpSUH620XZtzqzHad5CJxQDZF/gebp4E5kbigON6dZfL/D5Z/2j8CkW1NS0oM01iiLyga&#10;M70SZB7lGZ2vMOrJPUIk6N2D5d89MXYzYJS4A7DjIFiLSRUxPru6EA2PV0kzfrQtorNdsEmpQwc6&#10;AqIG5JAK8nwuiDgEwvGwKJeLco514+gr58XrPFUsY9XptgMf3gurSdzUFDD3hM72Dz7EbFh1CknZ&#10;WyXbrVQqGdA3GwVkz7A5tulLBJDkZZgyZKzpzaJcJOQrX+pTcQZp+iLFqJ1GthNwkcdvajQ8x3ac&#10;zk9MzhAp2St0LQMOh5K6pssLlKj2O9Om1g1MqmmPTJU5yh8VnyrX2PYZ1Qc7dT5OKm4GCz8pGbHr&#10;a+p/7BgIStQHgxW8KeZR7pCM+eJtiQZceppLDzMcoWoaKJm2mzCN1s6B7Ad8aZLD2DuseidTQWJH&#10;TFkdk8XOTtSPUxhH59JOUb//FetfAAAA//8DAFBLAwQUAAYACAAAACEA6W/lY90AAAAJAQAADwAA&#10;AGRycy9kb3ducmV2LnhtbEyPwU7DMBBE70j8g7VI3KhDKGkasqlQEeqFCwHu29gkUWM7sp02+XuW&#10;ExxX+zTzptzNZhBn7UPvLML9KgGhbeNUb1uEz4/XuxxEiGQVDc5qhEUH2FXXVyUVyl3suz7XsRUc&#10;YkNBCF2MYyFlaDptKKzcqC3/vp03FPn0rVSeLhxuBpkmSSYN9ZYbOhr1vtPNqZ4MwpuaD/vmcT7V&#10;L7TxX35aIh0WxNub+fkJRNRz/IPhV5/VoWKno5usCmJAyLbrlFGEhzVPYCDfZhmII8ImzUFWpfy/&#10;oPoBAAD//wMAUEsBAi0AFAAGAAgAAAAhAOSZw8D7AAAA4QEAABMAAAAAAAAAAAAAAAAAAAAAAFtD&#10;b250ZW50X1R5cGVzXS54bWxQSwECLQAUAAYACAAAACEAI7Jq4dcAAACUAQAACwAAAAAAAAAAAAAA&#10;AAAsAQAAX3JlbHMvLnJlbHNQSwECLQAUAAYACAAAACEAuHLEMjgCAABzBAAADgAAAAAAAAAAAAAA&#10;AAAsAgAAZHJzL2Uyb0RvYy54bWxQSwECLQAUAAYACAAAACEA6W/lY90AAAAJAQAADwAAAAAAAAAA&#10;AAAAAACQBAAAZHJzL2Rvd25yZXYueG1sUEsFBgAAAAAEAAQA8wAAAJoFAAAAAA==&#10;" strokecolor="white [3212]"/>
            </w:pict>
          </mc:Fallback>
        </mc:AlternateContent>
      </w:r>
    </w:p>
    <w:p w:rsidR="00733EB0" w:rsidRDefault="00641CDD" w:rsidP="00641C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93345</wp:posOffset>
            </wp:positionV>
            <wp:extent cx="6830060" cy="3838575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25" t="21250" r="281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20E">
        <w:t>Writ</w:t>
      </w:r>
      <w:r w:rsidR="008F6A9C">
        <w:t xml:space="preserve">e the names and valence electrons </w:t>
      </w:r>
      <w:r w:rsidR="0025720E">
        <w:t>for each of the letters above on the periodic 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98" w:type="dxa"/>
        <w:tblLook w:val="04A0" w:firstRow="1" w:lastRow="0" w:firstColumn="1" w:lastColumn="0" w:noHBand="0" w:noVBand="1"/>
      </w:tblPr>
      <w:tblGrid>
        <w:gridCol w:w="368"/>
        <w:gridCol w:w="4582"/>
        <w:gridCol w:w="2700"/>
      </w:tblGrid>
      <w:tr w:rsidR="00C6760B" w:rsidTr="004A5F80">
        <w:tc>
          <w:tcPr>
            <w:tcW w:w="368" w:type="dxa"/>
          </w:tcPr>
          <w:p w:rsidR="00C6760B" w:rsidRDefault="00C6760B" w:rsidP="004A5F80">
            <w:pPr>
              <w:jc w:val="center"/>
            </w:pPr>
          </w:p>
        </w:tc>
        <w:tc>
          <w:tcPr>
            <w:tcW w:w="4582" w:type="dxa"/>
          </w:tcPr>
          <w:p w:rsidR="00C6760B" w:rsidRDefault="00C6760B" w:rsidP="004A5F80">
            <w:pPr>
              <w:jc w:val="center"/>
            </w:pPr>
            <w:r>
              <w:t>Name of Group</w:t>
            </w:r>
          </w:p>
        </w:tc>
        <w:tc>
          <w:tcPr>
            <w:tcW w:w="2700" w:type="dxa"/>
          </w:tcPr>
          <w:p w:rsidR="00C6760B" w:rsidRDefault="00C6760B" w:rsidP="004A5F80">
            <w:pPr>
              <w:jc w:val="center"/>
            </w:pPr>
            <w:r>
              <w:t>Valence Electrons</w:t>
            </w: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A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B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C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D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E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F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G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H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  <w:tr w:rsidR="00C6760B" w:rsidRPr="00641CDD" w:rsidTr="004A5F80">
        <w:tc>
          <w:tcPr>
            <w:tcW w:w="368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I</w:t>
            </w:r>
          </w:p>
        </w:tc>
        <w:tc>
          <w:tcPr>
            <w:tcW w:w="4582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0B" w:rsidRPr="00641CDD" w:rsidRDefault="00C6760B" w:rsidP="004A5F80">
            <w:pPr>
              <w:rPr>
                <w:sz w:val="24"/>
                <w:szCs w:val="24"/>
              </w:rPr>
            </w:pPr>
          </w:p>
        </w:tc>
      </w:tr>
    </w:tbl>
    <w:p w:rsidR="0025720E" w:rsidRDefault="004A5F80" w:rsidP="0025720E">
      <w:r>
        <w:br w:type="textWrapping" w:clear="all"/>
      </w: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Where are the metals located on the periodic table?</w:t>
      </w:r>
    </w:p>
    <w:p w:rsidR="00641CDD" w:rsidRDefault="00641CDD" w:rsidP="00641CDD">
      <w:pPr>
        <w:pStyle w:val="ListParagraph"/>
      </w:pP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Where are the non-metals located on the periodic table?</w:t>
      </w:r>
    </w:p>
    <w:p w:rsidR="00641CDD" w:rsidRDefault="00641CDD" w:rsidP="00641CDD">
      <w:pPr>
        <w:pStyle w:val="ListParagraph"/>
      </w:pP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Where are the metalloids located on the periodic table?</w:t>
      </w:r>
    </w:p>
    <w:p w:rsidR="00641CDD" w:rsidRDefault="00641CDD" w:rsidP="00641CDD">
      <w:pPr>
        <w:pStyle w:val="ListParagraph"/>
      </w:pP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Why is H located to the top left of the periodic table (with the Alkali Metals)?</w:t>
      </w:r>
    </w:p>
    <w:p w:rsidR="00641CDD" w:rsidRDefault="00641CDD" w:rsidP="00641CDD">
      <w:pPr>
        <w:pStyle w:val="ListParagraph"/>
      </w:pP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Why is He located to the top right of the periodic table (with the Noble Gasses)?</w:t>
      </w:r>
    </w:p>
    <w:p w:rsidR="00641CDD" w:rsidRDefault="00641CDD" w:rsidP="00641CDD">
      <w:pPr>
        <w:pStyle w:val="ListParagraph"/>
      </w:pP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What do we call a group of elements going up and down?</w:t>
      </w:r>
    </w:p>
    <w:p w:rsidR="00641CDD" w:rsidRDefault="00641CDD" w:rsidP="00641CDD">
      <w:pPr>
        <w:pStyle w:val="ListParagraph"/>
      </w:pP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What do we call a group of elements going side to side?</w:t>
      </w:r>
    </w:p>
    <w:p w:rsidR="00641CDD" w:rsidRDefault="00641CDD" w:rsidP="00641CDD"/>
    <w:p w:rsidR="00641CDD" w:rsidRDefault="00641CDD" w:rsidP="00641CDD">
      <w:pPr>
        <w:pStyle w:val="ListParagraph"/>
        <w:numPr>
          <w:ilvl w:val="0"/>
          <w:numId w:val="1"/>
        </w:numPr>
      </w:pPr>
      <w:r>
        <w:t>What properties do we notice as we move from top to bottom down a group of elements?</w:t>
      </w:r>
    </w:p>
    <w:p w:rsidR="00641CDD" w:rsidRDefault="00641CDD" w:rsidP="00641CDD">
      <w:pPr>
        <w:pStyle w:val="ListParagraph"/>
      </w:pPr>
    </w:p>
    <w:p w:rsidR="00641CDD" w:rsidRDefault="00641CDD" w:rsidP="00641CDD">
      <w:pPr>
        <w:pStyle w:val="ListParagraph"/>
        <w:numPr>
          <w:ilvl w:val="0"/>
          <w:numId w:val="1"/>
        </w:numPr>
      </w:pPr>
      <w:r>
        <w:t>What properties do we notice as we move from left to right across a group of elements?</w:t>
      </w:r>
    </w:p>
    <w:sectPr w:rsidR="00641CDD" w:rsidSect="00733E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D9D"/>
    <w:multiLevelType w:val="hybridMultilevel"/>
    <w:tmpl w:val="77FA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0"/>
    <w:rsid w:val="00094A18"/>
    <w:rsid w:val="001121EF"/>
    <w:rsid w:val="002253F9"/>
    <w:rsid w:val="0025720E"/>
    <w:rsid w:val="002C799C"/>
    <w:rsid w:val="003E392E"/>
    <w:rsid w:val="00475FE7"/>
    <w:rsid w:val="004A5F80"/>
    <w:rsid w:val="004F3FEF"/>
    <w:rsid w:val="0060307A"/>
    <w:rsid w:val="00641CDD"/>
    <w:rsid w:val="006A6E28"/>
    <w:rsid w:val="00701AF3"/>
    <w:rsid w:val="00733EB0"/>
    <w:rsid w:val="0080366D"/>
    <w:rsid w:val="008F6A9C"/>
    <w:rsid w:val="009F0D78"/>
    <w:rsid w:val="00B30845"/>
    <w:rsid w:val="00B33113"/>
    <w:rsid w:val="00B43A68"/>
    <w:rsid w:val="00C5244D"/>
    <w:rsid w:val="00C6760B"/>
    <w:rsid w:val="00D44ABF"/>
    <w:rsid w:val="00D82078"/>
    <w:rsid w:val="00DF548A"/>
    <w:rsid w:val="00F2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20E"/>
    <w:pPr>
      <w:ind w:left="720"/>
      <w:contextualSpacing/>
    </w:pPr>
  </w:style>
  <w:style w:type="table" w:styleId="TableGrid">
    <w:name w:val="Table Grid"/>
    <w:basedOn w:val="TableNormal"/>
    <w:uiPriority w:val="59"/>
    <w:rsid w:val="00641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20E"/>
    <w:pPr>
      <w:ind w:left="720"/>
      <w:contextualSpacing/>
    </w:pPr>
  </w:style>
  <w:style w:type="table" w:styleId="TableGrid">
    <w:name w:val="Table Grid"/>
    <w:basedOn w:val="TableNormal"/>
    <w:uiPriority w:val="59"/>
    <w:rsid w:val="00641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 Kovach</cp:lastModifiedBy>
  <cp:revision>2</cp:revision>
  <cp:lastPrinted>2011-02-11T13:51:00Z</cp:lastPrinted>
  <dcterms:created xsi:type="dcterms:W3CDTF">2015-09-21T23:50:00Z</dcterms:created>
  <dcterms:modified xsi:type="dcterms:W3CDTF">2015-09-21T23:50:00Z</dcterms:modified>
</cp:coreProperties>
</file>