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1233"/>
        <w:gridCol w:w="2028"/>
        <w:gridCol w:w="2083"/>
        <w:gridCol w:w="2323"/>
        <w:gridCol w:w="2216"/>
        <w:gridCol w:w="2483"/>
        <w:gridCol w:w="2018"/>
      </w:tblGrid>
      <w:tr w:rsidR="00F83F26" w:rsidRPr="00AE4750" w:rsidTr="00CC2BA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24"/>
                <w:szCs w:val="24"/>
              </w:rPr>
              <w:t>Unit 7</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D9D9D9"/>
              </w:rPr>
              <w:t>Knowledge</w:t>
            </w:r>
            <w:r>
              <w:rPr>
                <w:rFonts w:ascii="Times New Roman" w:eastAsia="Times New Roman" w:hAnsi="Times New Roman" w:cs="Times New Roman"/>
                <w:b/>
                <w:bCs/>
                <w:sz w:val="18"/>
                <w:szCs w:val="18"/>
                <w:shd w:val="clear" w:color="auto" w:fill="D9D9D9"/>
              </w:rPr>
              <w:t xml:space="preserve"> (group)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Comprehension</w:t>
            </w:r>
          </w:p>
        </w:tc>
        <w:tc>
          <w:tcPr>
            <w:tcW w:w="232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D9D9D9"/>
              </w:rPr>
              <w:t>Application</w:t>
            </w:r>
            <w:r>
              <w:rPr>
                <w:rFonts w:ascii="Times New Roman" w:eastAsia="Times New Roman" w:hAnsi="Times New Roman" w:cs="Times New Roman"/>
                <w:b/>
                <w:bCs/>
                <w:sz w:val="18"/>
                <w:szCs w:val="18"/>
                <w:shd w:val="clear" w:color="auto" w:fill="D9D9D9"/>
              </w:rPr>
              <w:t xml:space="preserve"> (individual)</w:t>
            </w:r>
          </w:p>
        </w:tc>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Creative Thinking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Critical thinking</w:t>
            </w:r>
          </w:p>
        </w:tc>
      </w:tr>
      <w:tr w:rsidR="00F83F26" w:rsidRPr="00AE4750" w:rsidTr="00CC2BAD">
        <w:trPr>
          <w:trHeight w:val="165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Work and  Power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Restate th</w:t>
            </w:r>
            <w:r>
              <w:rPr>
                <w:rFonts w:ascii="Times New Roman" w:eastAsia="Times New Roman" w:hAnsi="Times New Roman" w:cs="Times New Roman"/>
                <w:sz w:val="18"/>
                <w:szCs w:val="18"/>
                <w:shd w:val="clear" w:color="auto" w:fill="D9D9D9"/>
              </w:rPr>
              <w:t>e vocabulary “work” and “power”</w:t>
            </w:r>
            <w:r w:rsidRPr="00AE4750">
              <w:rPr>
                <w:rFonts w:ascii="Times New Roman" w:eastAsia="Times New Roman" w:hAnsi="Times New Roman" w:cs="Times New Roman"/>
                <w:sz w:val="18"/>
                <w:szCs w:val="18"/>
                <w:shd w:val="clear" w:color="auto" w:fill="D9D9D9"/>
              </w:rPr>
              <w:t> in your own words and be able to provide the equations and examples for each.</w:t>
            </w:r>
            <w:r>
              <w:rPr>
                <w:rFonts w:ascii="Times New Roman" w:eastAsia="Times New Roman" w:hAnsi="Times New Roman" w:cs="Times New Roman"/>
                <w:sz w:val="18"/>
                <w:szCs w:val="18"/>
                <w:shd w:val="clear" w:color="auto" w:fill="D9D9D9"/>
              </w:rPr>
              <w:br/>
            </w:r>
          </w:p>
          <w:p w:rsidR="00F83F26" w:rsidRDefault="00F83F26" w:rsidP="00CC2BAD">
            <w:pPr>
              <w:spacing w:after="0" w:line="240" w:lineRule="auto"/>
              <w:rPr>
                <w:rFonts w:ascii="Times New Roman" w:eastAsia="Times New Roman" w:hAnsi="Times New Roman" w:cs="Times New Roman"/>
                <w:b/>
                <w:bCs/>
                <w:sz w:val="18"/>
                <w:szCs w:val="18"/>
                <w:shd w:val="clear" w:color="auto" w:fill="D9D9D9"/>
              </w:rPr>
            </w:pPr>
            <w:r w:rsidRPr="00AE4750">
              <w:rPr>
                <w:rFonts w:ascii="Times New Roman" w:eastAsia="Times New Roman" w:hAnsi="Times New Roman" w:cs="Times New Roman"/>
                <w:b/>
                <w:bCs/>
                <w:sz w:val="18"/>
                <w:szCs w:val="18"/>
                <w:shd w:val="clear" w:color="auto" w:fill="D9D9D9"/>
              </w:rPr>
              <w:t xml:space="preserve">**Video </w:t>
            </w:r>
            <w:r>
              <w:rPr>
                <w:rFonts w:ascii="Times New Roman" w:eastAsia="Times New Roman" w:hAnsi="Times New Roman" w:cs="Times New Roman"/>
                <w:b/>
                <w:bCs/>
                <w:sz w:val="18"/>
                <w:szCs w:val="18"/>
                <w:shd w:val="clear" w:color="auto" w:fill="D9D9D9"/>
              </w:rPr>
              <w:t>C</w:t>
            </w:r>
            <w:r w:rsidRPr="00AE4750">
              <w:rPr>
                <w:rFonts w:ascii="Times New Roman" w:eastAsia="Times New Roman" w:hAnsi="Times New Roman" w:cs="Times New Roman"/>
                <w:b/>
                <w:bCs/>
                <w:sz w:val="18"/>
                <w:szCs w:val="18"/>
                <w:shd w:val="clear" w:color="auto" w:fill="D9D9D9"/>
              </w:rPr>
              <w:t>ommercial</w:t>
            </w:r>
            <w:r>
              <w:rPr>
                <w:rFonts w:ascii="Times New Roman" w:eastAsia="Times New Roman" w:hAnsi="Times New Roman" w:cs="Times New Roman"/>
                <w:b/>
                <w:bCs/>
                <w:sz w:val="18"/>
                <w:szCs w:val="18"/>
                <w:shd w:val="clear" w:color="auto" w:fill="D9D9D9"/>
              </w:rPr>
              <w:t>**</w:t>
            </w:r>
          </w:p>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shd w:val="clear" w:color="auto" w:fill="D9D9D9"/>
              </w:rPr>
              <w:t xml:space="preserve">  (max 1.5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 xml:space="preserve">Explain how work and </w:t>
            </w:r>
            <w:r w:rsidRPr="00AE4750">
              <w:rPr>
                <w:rFonts w:ascii="Times New Roman" w:eastAsia="Times New Roman" w:hAnsi="Times New Roman" w:cs="Times New Roman"/>
                <w:i/>
                <w:iCs/>
                <w:sz w:val="18"/>
                <w:szCs w:val="18"/>
              </w:rPr>
              <w:t xml:space="preserve">motion </w:t>
            </w:r>
            <w:r w:rsidRPr="00AE4750">
              <w:rPr>
                <w:rFonts w:ascii="Times New Roman" w:eastAsia="Times New Roman" w:hAnsi="Times New Roman" w:cs="Times New Roman"/>
                <w:sz w:val="18"/>
                <w:szCs w:val="18"/>
              </w:rPr>
              <w:t>act together.</w:t>
            </w:r>
          </w:p>
          <w:p w:rsidR="00F83F26" w:rsidRPr="00AE4750" w:rsidRDefault="00F83F26" w:rsidP="00CC2BAD">
            <w:pPr>
              <w:spacing w:after="240" w:line="240" w:lineRule="auto"/>
              <w:rPr>
                <w:rFonts w:ascii="Times New Roman" w:eastAsia="Times New Roman" w:hAnsi="Times New Roman" w:cs="Times New Roman"/>
                <w:color w:val="auto"/>
                <w:sz w:val="24"/>
                <w:szCs w:val="24"/>
              </w:rPr>
            </w:pPr>
            <w:r w:rsidRPr="00AE4750">
              <w:rPr>
                <w:rFonts w:ascii="Times New Roman" w:eastAsia="Times New Roman" w:hAnsi="Times New Roman" w:cs="Times New Roman"/>
                <w:color w:val="auto"/>
                <w:sz w:val="24"/>
                <w:szCs w:val="24"/>
              </w:rPr>
              <w:br/>
            </w: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r>
            <w:r w:rsidRPr="00AE4750">
              <w:rPr>
                <w:rFonts w:ascii="Times New Roman" w:eastAsia="Times New Roman" w:hAnsi="Times New Roman" w:cs="Times New Roman"/>
                <w:b/>
                <w:bCs/>
                <w:sz w:val="18"/>
                <w:szCs w:val="18"/>
              </w:rPr>
              <w:t>**Comic Strip**</w:t>
            </w:r>
          </w:p>
        </w:tc>
        <w:tc>
          <w:tcPr>
            <w:tcW w:w="232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Apply the equations for work and power to solve word problems containing applicable variables.</w:t>
            </w:r>
          </w:p>
          <w:p w:rsidR="00F83F26" w:rsidRPr="00AE4750" w:rsidRDefault="00F83F26" w:rsidP="00CC2BAD">
            <w:pPr>
              <w:spacing w:after="0" w:line="240" w:lineRule="auto"/>
              <w:rPr>
                <w:rFonts w:ascii="Times New Roman" w:eastAsia="Times New Roman" w:hAnsi="Times New Roman" w:cs="Times New Roman"/>
                <w:color w:val="auto"/>
                <w:sz w:val="24"/>
                <w:szCs w:val="24"/>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D9D9D9"/>
              </w:rPr>
              <w:t xml:space="preserve">Work and Power </w:t>
            </w:r>
            <w:r>
              <w:rPr>
                <w:rFonts w:ascii="Times New Roman" w:eastAsia="Times New Roman" w:hAnsi="Times New Roman" w:cs="Times New Roman"/>
                <w:b/>
                <w:bCs/>
                <w:sz w:val="18"/>
                <w:szCs w:val="18"/>
                <w:shd w:val="clear" w:color="auto" w:fill="D9D9D9"/>
              </w:rPr>
              <w:t>**</w:t>
            </w:r>
            <w:r w:rsidRPr="00AE4750">
              <w:rPr>
                <w:rFonts w:ascii="Times New Roman" w:eastAsia="Times New Roman" w:hAnsi="Times New Roman" w:cs="Times New Roman"/>
                <w:b/>
                <w:bCs/>
                <w:sz w:val="18"/>
                <w:szCs w:val="18"/>
                <w:shd w:val="clear" w:color="auto" w:fill="D9D9D9"/>
              </w:rPr>
              <w:t>Worksheet**</w:t>
            </w:r>
          </w:p>
        </w:tc>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Contrast the difference between work and power.</w:t>
            </w:r>
          </w:p>
          <w:p w:rsidR="00F83F26" w:rsidRPr="00AE4750" w:rsidRDefault="00F83F26" w:rsidP="00CC2BAD">
            <w:pPr>
              <w:spacing w:after="240" w:line="240" w:lineRule="auto"/>
              <w:rPr>
                <w:rFonts w:ascii="Times New Roman" w:eastAsia="Times New Roman" w:hAnsi="Times New Roman" w:cs="Times New Roman"/>
                <w:color w:val="auto"/>
                <w:sz w:val="24"/>
                <w:szCs w:val="24"/>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r>
            <w:r w:rsidRPr="00AE4750">
              <w:rPr>
                <w:rFonts w:ascii="Times New Roman" w:eastAsia="Times New Roman" w:hAnsi="Times New Roman" w:cs="Times New Roman"/>
                <w:b/>
                <w:bCs/>
                <w:sz w:val="18"/>
                <w:szCs w:val="18"/>
              </w:rPr>
              <w:t>**Picture Dictionary**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Create a super hero, give him a task, and calculate his work and power.</w:t>
            </w:r>
          </w:p>
          <w:p w:rsidR="00F83F26" w:rsidRPr="00AE4750" w:rsidRDefault="00F83F26" w:rsidP="00CC2BAD">
            <w:pPr>
              <w:spacing w:after="240" w:line="240" w:lineRule="auto"/>
              <w:rPr>
                <w:rFonts w:ascii="Times New Roman" w:eastAsia="Times New Roman" w:hAnsi="Times New Roman" w:cs="Times New Roman"/>
                <w:color w:val="auto"/>
                <w:sz w:val="24"/>
                <w:szCs w:val="24"/>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**Your Choice**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 xml:space="preserve">Machines make work more efficient.  Think of a problem in society and create a machine to make the work more efficient. </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**Poster**</w:t>
            </w:r>
          </w:p>
        </w:tc>
      </w:tr>
      <w:tr w:rsidR="00F83F26" w:rsidRPr="00AE4750" w:rsidTr="00CC2BA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Energy Part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Recognize the differences between Kinetic and Potential Energy and how they relate to the Law of conservation of Energy</w:t>
            </w:r>
            <w:r>
              <w:rPr>
                <w:rFonts w:ascii="Times New Roman" w:eastAsia="Times New Roman" w:hAnsi="Times New Roman" w:cs="Times New Roman"/>
                <w:sz w:val="18"/>
                <w:szCs w:val="18"/>
                <w:shd w:val="clear" w:color="auto" w:fill="D9D9D9"/>
              </w:rPr>
              <w:br/>
            </w: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D9D9D9"/>
              </w:rPr>
              <w:t>**News Broadcast</w:t>
            </w:r>
            <w:r>
              <w:rPr>
                <w:rFonts w:ascii="Times New Roman" w:eastAsia="Times New Roman" w:hAnsi="Times New Roman" w:cs="Times New Roman"/>
                <w:b/>
                <w:bCs/>
                <w:sz w:val="18"/>
                <w:szCs w:val="18"/>
                <w:shd w:val="clear" w:color="auto" w:fill="D9D9D9"/>
              </w:rPr>
              <w:t>**</w:t>
            </w:r>
            <w:r>
              <w:rPr>
                <w:rFonts w:ascii="Times New Roman" w:eastAsia="Times New Roman" w:hAnsi="Times New Roman" w:cs="Times New Roman"/>
                <w:b/>
                <w:bCs/>
                <w:sz w:val="18"/>
                <w:szCs w:val="18"/>
                <w:shd w:val="clear" w:color="auto" w:fill="D9D9D9"/>
              </w:rPr>
              <w:br/>
              <w:t>(max 2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Describe different types of potential and kinetic energy</w:t>
            </w: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r>
            <w:r w:rsidRPr="00AE4750">
              <w:rPr>
                <w:rFonts w:ascii="Times New Roman" w:eastAsia="Times New Roman" w:hAnsi="Times New Roman" w:cs="Times New Roman"/>
                <w:b/>
                <w:bCs/>
                <w:sz w:val="18"/>
                <w:szCs w:val="18"/>
              </w:rPr>
              <w:t>**Create a list and categorize different activities**</w:t>
            </w:r>
          </w:p>
        </w:tc>
        <w:tc>
          <w:tcPr>
            <w:tcW w:w="232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 xml:space="preserve">Apply the equations for potential, kinetic, and mechanical energy to solve word problems containing applicable variables. </w:t>
            </w: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shd w:val="clear" w:color="auto" w:fill="D9D9D9"/>
              </w:rPr>
              <w:br/>
            </w:r>
            <w:r w:rsidRPr="00AE4750">
              <w:rPr>
                <w:rFonts w:ascii="Times New Roman" w:eastAsia="Times New Roman" w:hAnsi="Times New Roman" w:cs="Times New Roman"/>
                <w:b/>
                <w:bCs/>
                <w:sz w:val="18"/>
                <w:szCs w:val="18"/>
                <w:shd w:val="clear" w:color="auto" w:fill="D9D9D9"/>
              </w:rPr>
              <w:t xml:space="preserve">Equations on Energy </w:t>
            </w:r>
            <w:r>
              <w:rPr>
                <w:rFonts w:ascii="Times New Roman" w:eastAsia="Times New Roman" w:hAnsi="Times New Roman" w:cs="Times New Roman"/>
                <w:b/>
                <w:bCs/>
                <w:sz w:val="18"/>
                <w:szCs w:val="18"/>
                <w:shd w:val="clear" w:color="auto" w:fill="D9D9D9"/>
              </w:rPr>
              <w:t>**</w:t>
            </w:r>
            <w:r w:rsidRPr="00AE4750">
              <w:rPr>
                <w:rFonts w:ascii="Times New Roman" w:eastAsia="Times New Roman" w:hAnsi="Times New Roman" w:cs="Times New Roman"/>
                <w:b/>
                <w:bCs/>
                <w:sz w:val="18"/>
                <w:szCs w:val="18"/>
                <w:shd w:val="clear" w:color="auto" w:fill="D9D9D9"/>
              </w:rPr>
              <w:t>Worksheet**</w:t>
            </w:r>
          </w:p>
        </w:tc>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Describe the difference between potential energy and Kinetic energy and examine what happens at each stage of an object transitioning in energy.  Include Mechanical Energy.</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**Flow Chart**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Create a rollercoaster ride that shows both Kinetic and Potential energy</w:t>
            </w:r>
          </w:p>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(Be creative: name it, give it a theme, Etc.)</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**Your Choice**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Justify the benefits of kinetic and potential energy.</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**Write a poem*</w:t>
            </w:r>
          </w:p>
        </w:tc>
      </w:tr>
      <w:tr w:rsidR="00F83F26" w:rsidRPr="00AE4750" w:rsidTr="00CC2BA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240" w:line="240" w:lineRule="auto"/>
              <w:rPr>
                <w:rFonts w:ascii="Times New Roman" w:eastAsia="Times New Roman" w:hAnsi="Times New Roman" w:cs="Times New Roman"/>
                <w:color w:val="auto"/>
                <w:sz w:val="24"/>
                <w:szCs w:val="24"/>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Energy Part 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Describe the different types of energy and provide an example of each.</w:t>
            </w:r>
          </w:p>
          <w:p w:rsidR="00F83F26" w:rsidRPr="00AE4750" w:rsidRDefault="00F83F26" w:rsidP="00CC2BAD">
            <w:pPr>
              <w:spacing w:after="0" w:line="240" w:lineRule="auto"/>
              <w:rPr>
                <w:rFonts w:ascii="Times New Roman" w:eastAsia="Times New Roman" w:hAnsi="Times New Roman" w:cs="Times New Roman"/>
                <w:color w:val="auto"/>
                <w:sz w:val="24"/>
                <w:szCs w:val="24"/>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**Puppet Show</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br/>
              <w:t>(max 3 minutes)</w:t>
            </w:r>
          </w:p>
          <w:p w:rsidR="00F83F26" w:rsidRPr="00AE4750" w:rsidRDefault="00F83F26" w:rsidP="00CC2BAD">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FFFFFF"/>
              </w:rPr>
              <w:t>List the 7 different types of energy and definitions of each type.</w:t>
            </w:r>
          </w:p>
          <w:p w:rsidR="00F83F26" w:rsidRDefault="00F83F26" w:rsidP="00CC2BAD">
            <w:pPr>
              <w:spacing w:after="0" w:line="240" w:lineRule="auto"/>
              <w:rPr>
                <w:rFonts w:ascii="Times New Roman" w:eastAsia="Times New Roman" w:hAnsi="Times New Roman" w:cs="Times New Roman"/>
                <w:b/>
                <w:bCs/>
                <w:sz w:val="18"/>
                <w:szCs w:val="18"/>
                <w:shd w:val="clear" w:color="auto" w:fill="FFFFFF"/>
              </w:rPr>
            </w:pPr>
          </w:p>
          <w:p w:rsidR="00F83F26" w:rsidRDefault="00F83F26" w:rsidP="00CC2BAD">
            <w:pPr>
              <w:spacing w:after="0" w:line="240" w:lineRule="auto"/>
              <w:rPr>
                <w:rFonts w:ascii="Times New Roman" w:eastAsia="Times New Roman" w:hAnsi="Times New Roman" w:cs="Times New Roman"/>
                <w:b/>
                <w:bCs/>
                <w:sz w:val="18"/>
                <w:szCs w:val="18"/>
                <w:shd w:val="clear" w:color="auto" w:fill="FFFFFF"/>
              </w:rPr>
            </w:pPr>
          </w:p>
          <w:p w:rsidR="00F83F26" w:rsidRDefault="00F83F26" w:rsidP="00CC2BAD">
            <w:pPr>
              <w:spacing w:after="0" w:line="240" w:lineRule="auto"/>
              <w:rPr>
                <w:rFonts w:ascii="Times New Roman" w:eastAsia="Times New Roman" w:hAnsi="Times New Roman" w:cs="Times New Roman"/>
                <w:b/>
                <w:bCs/>
                <w:sz w:val="18"/>
                <w:szCs w:val="18"/>
                <w:shd w:val="clear" w:color="auto" w:fill="FFFFFF"/>
              </w:rPr>
            </w:pPr>
          </w:p>
          <w:p w:rsidR="00F83F26" w:rsidRPr="00AE4750" w:rsidRDefault="00F83F26" w:rsidP="00CC2BAD">
            <w:pPr>
              <w:spacing w:after="0" w:line="240" w:lineRule="auto"/>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FFFFFF"/>
              </w:rPr>
              <w:t>**Children’s  Book**</w:t>
            </w:r>
          </w:p>
          <w:p w:rsidR="00F83F26" w:rsidRPr="00AE4750" w:rsidRDefault="00F83F26" w:rsidP="00CC2BAD">
            <w:pPr>
              <w:spacing w:after="240" w:line="240" w:lineRule="auto"/>
              <w:rPr>
                <w:rFonts w:ascii="Times New Roman" w:eastAsia="Times New Roman" w:hAnsi="Times New Roman" w:cs="Times New Roman"/>
                <w:color w:val="auto"/>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Apply the definitions of energy to different scenarios to determine which type of energy is being used.</w:t>
            </w:r>
          </w:p>
          <w:p w:rsidR="00F83F26" w:rsidRDefault="00F83F26" w:rsidP="00CC2BAD">
            <w:pPr>
              <w:spacing w:after="0" w:line="240" w:lineRule="auto"/>
              <w:rPr>
                <w:rFonts w:ascii="Times New Roman" w:eastAsia="Times New Roman" w:hAnsi="Times New Roman" w:cs="Times New Roman"/>
                <w:b/>
                <w:bCs/>
                <w:sz w:val="18"/>
                <w:szCs w:val="18"/>
                <w:shd w:val="clear" w:color="auto" w:fill="D9D9D9"/>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D9D9D9"/>
              </w:rPr>
              <w:t xml:space="preserve">Energy Conversions </w:t>
            </w:r>
            <w:r>
              <w:rPr>
                <w:rFonts w:ascii="Times New Roman" w:eastAsia="Times New Roman" w:hAnsi="Times New Roman" w:cs="Times New Roman"/>
                <w:b/>
                <w:bCs/>
                <w:sz w:val="18"/>
                <w:szCs w:val="18"/>
                <w:shd w:val="clear" w:color="auto" w:fill="D9D9D9"/>
              </w:rPr>
              <w:t>**</w:t>
            </w:r>
            <w:r w:rsidRPr="00AE4750">
              <w:rPr>
                <w:rFonts w:ascii="Times New Roman" w:eastAsia="Times New Roman" w:hAnsi="Times New Roman" w:cs="Times New Roman"/>
                <w:b/>
                <w:bCs/>
                <w:sz w:val="18"/>
                <w:szCs w:val="18"/>
                <w:shd w:val="clear" w:color="auto" w:fill="D9D9D9"/>
              </w:rPr>
              <w:t>Worksheet**</w:t>
            </w:r>
          </w:p>
        </w:tc>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Discuss how we can use more than one type of energy to fuel our lives and how they would work together.</w:t>
            </w:r>
          </w:p>
          <w:p w:rsidR="00F83F26" w:rsidRDefault="00F83F26" w:rsidP="00CC2BAD">
            <w:pPr>
              <w:spacing w:after="0" w:line="240" w:lineRule="auto"/>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**Create a Board Game**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Pick one type of energy and discuss the pros and cons of using it in our daily lives. Include one way we could optimize it to help make our lives better.</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**Your Choice**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Imagine that we live in a utopian society. Discuss clean energy, how we can use it</w:t>
            </w:r>
            <w:proofErr w:type="gramStart"/>
            <w:r w:rsidRPr="00AE4750">
              <w:rPr>
                <w:rFonts w:ascii="Times New Roman" w:eastAsia="Times New Roman" w:hAnsi="Times New Roman" w:cs="Times New Roman"/>
                <w:sz w:val="18"/>
                <w:szCs w:val="18"/>
              </w:rPr>
              <w:t>,  and</w:t>
            </w:r>
            <w:proofErr w:type="gramEnd"/>
            <w:r w:rsidRPr="00AE4750">
              <w:rPr>
                <w:rFonts w:ascii="Times New Roman" w:eastAsia="Times New Roman" w:hAnsi="Times New Roman" w:cs="Times New Roman"/>
                <w:sz w:val="18"/>
                <w:szCs w:val="18"/>
              </w:rPr>
              <w:t xml:space="preserve"> how it works.</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**Write a fairy tale**</w:t>
            </w:r>
          </w:p>
        </w:tc>
      </w:tr>
      <w:tr w:rsidR="00F83F26" w:rsidRPr="00AE4750" w:rsidTr="00CC2BA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Nuclear Energy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Restate the definitions of nuclear energy, fission and fusion.  Recount a scenario when each occurs.</w:t>
            </w:r>
            <w:r>
              <w:rPr>
                <w:rFonts w:ascii="Times New Roman" w:eastAsia="Times New Roman" w:hAnsi="Times New Roman" w:cs="Times New Roman"/>
                <w:sz w:val="18"/>
                <w:szCs w:val="18"/>
                <w:shd w:val="clear" w:color="auto" w:fill="D9D9D9"/>
              </w:rPr>
              <w:br/>
            </w:r>
          </w:p>
          <w:p w:rsidR="00F83F26" w:rsidRPr="00AE4750" w:rsidRDefault="00F83F26" w:rsidP="00CC2BAD">
            <w:pPr>
              <w:spacing w:after="0" w:line="240" w:lineRule="auto"/>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shd w:val="clear" w:color="auto" w:fill="D9D9D9"/>
              </w:rPr>
              <w:t xml:space="preserve">**Write a </w:t>
            </w:r>
            <w:r>
              <w:rPr>
                <w:rFonts w:ascii="Times New Roman" w:eastAsia="Times New Roman" w:hAnsi="Times New Roman" w:cs="Times New Roman"/>
                <w:b/>
                <w:bCs/>
                <w:sz w:val="18"/>
                <w:szCs w:val="18"/>
                <w:shd w:val="clear" w:color="auto" w:fill="D9D9D9"/>
              </w:rPr>
              <w:t>Song/</w:t>
            </w:r>
            <w:r w:rsidRPr="00AE4750">
              <w:rPr>
                <w:rFonts w:ascii="Times New Roman" w:eastAsia="Times New Roman" w:hAnsi="Times New Roman" w:cs="Times New Roman"/>
                <w:b/>
                <w:bCs/>
                <w:sz w:val="18"/>
                <w:szCs w:val="18"/>
                <w:shd w:val="clear" w:color="auto" w:fill="D9D9D9"/>
              </w:rPr>
              <w:t>Rap**</w:t>
            </w:r>
            <w:r>
              <w:rPr>
                <w:rFonts w:ascii="Times New Roman" w:eastAsia="Times New Roman" w:hAnsi="Times New Roman" w:cs="Times New Roman"/>
                <w:b/>
                <w:bCs/>
                <w:sz w:val="18"/>
                <w:szCs w:val="18"/>
                <w:shd w:val="clear" w:color="auto" w:fill="D9D9D9"/>
              </w:rPr>
              <w:br/>
              <w:t xml:space="preserve">      (max 3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Describe HOW fusion and fission work.</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br/>
            </w:r>
            <w:r>
              <w:rPr>
                <w:rFonts w:ascii="Times New Roman" w:eastAsia="Times New Roman" w:hAnsi="Times New Roman" w:cs="Times New Roman"/>
                <w:b/>
                <w:bCs/>
                <w:sz w:val="18"/>
                <w:szCs w:val="18"/>
              </w:rPr>
              <w:br/>
            </w:r>
          </w:p>
          <w:p w:rsidR="00F83F26" w:rsidRPr="00AE4750" w:rsidRDefault="00F83F26" w:rsidP="00CC2BA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rPr>
              <w:t xml:space="preserve">**Build a model of  a </w:t>
            </w:r>
            <w:r w:rsidRPr="00AE4750">
              <w:rPr>
                <w:rFonts w:ascii="Times New Roman" w:eastAsia="Times New Roman" w:hAnsi="Times New Roman" w:cs="Times New Roman"/>
                <w:b/>
                <w:bCs/>
                <w:sz w:val="18"/>
                <w:szCs w:val="18"/>
              </w:rPr>
              <w:t>Nuclear Power Plant**</w:t>
            </w:r>
          </w:p>
        </w:tc>
        <w:tc>
          <w:tcPr>
            <w:tcW w:w="232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shd w:val="clear" w:color="auto" w:fill="D9D9D9"/>
              </w:rPr>
              <w:t>Apply the definitions of fission and fusion to solve fission and fusion equations.</w:t>
            </w: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shd w:val="clear" w:color="auto" w:fill="D9D9D9"/>
              </w:rPr>
              <w:br/>
            </w:r>
            <w:r>
              <w:rPr>
                <w:rFonts w:ascii="Times New Roman" w:eastAsia="Times New Roman" w:hAnsi="Times New Roman" w:cs="Times New Roman"/>
                <w:b/>
                <w:bCs/>
                <w:sz w:val="18"/>
                <w:szCs w:val="18"/>
                <w:shd w:val="clear" w:color="auto" w:fill="D9D9D9"/>
              </w:rPr>
              <w:br/>
            </w:r>
            <w:r w:rsidRPr="00AE4750">
              <w:rPr>
                <w:rFonts w:ascii="Times New Roman" w:eastAsia="Times New Roman" w:hAnsi="Times New Roman" w:cs="Times New Roman"/>
                <w:b/>
                <w:bCs/>
                <w:sz w:val="18"/>
                <w:szCs w:val="18"/>
                <w:shd w:val="clear" w:color="auto" w:fill="D9D9D9"/>
              </w:rPr>
              <w:t xml:space="preserve">Nuclear Equations </w:t>
            </w:r>
            <w:r>
              <w:rPr>
                <w:rFonts w:ascii="Times New Roman" w:eastAsia="Times New Roman" w:hAnsi="Times New Roman" w:cs="Times New Roman"/>
                <w:b/>
                <w:bCs/>
                <w:sz w:val="18"/>
                <w:szCs w:val="18"/>
                <w:shd w:val="clear" w:color="auto" w:fill="D9D9D9"/>
              </w:rPr>
              <w:t>**</w:t>
            </w:r>
            <w:r w:rsidRPr="00AE4750">
              <w:rPr>
                <w:rFonts w:ascii="Times New Roman" w:eastAsia="Times New Roman" w:hAnsi="Times New Roman" w:cs="Times New Roman"/>
                <w:b/>
                <w:bCs/>
                <w:sz w:val="18"/>
                <w:szCs w:val="18"/>
                <w:shd w:val="clear" w:color="auto" w:fill="D9D9D9"/>
              </w:rPr>
              <w:t>Worksheet**</w:t>
            </w:r>
          </w:p>
        </w:tc>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Compare the reactions in nuclear bombs and nuclear power plants.</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br/>
            </w:r>
            <w:r w:rsidRPr="00AE4750">
              <w:rPr>
                <w:rFonts w:ascii="Times New Roman" w:eastAsia="Times New Roman" w:hAnsi="Times New Roman" w:cs="Times New Roman"/>
                <w:b/>
                <w:bCs/>
                <w:sz w:val="18"/>
                <w:szCs w:val="18"/>
              </w:rPr>
              <w:t>**Infographic**</w:t>
            </w:r>
          </w:p>
          <w:p w:rsidR="00F83F26" w:rsidRPr="00261D77" w:rsidRDefault="00F83F26" w:rsidP="00CC2BAD">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Imagine we do not have fusion or fission, anywhere.  Speculate would life be like.</w:t>
            </w: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Default="00F83F26" w:rsidP="00CC2BAD">
            <w:pPr>
              <w:spacing w:after="0" w:line="240" w:lineRule="auto"/>
              <w:ind w:left="120"/>
              <w:jc w:val="center"/>
              <w:rPr>
                <w:rFonts w:ascii="Times New Roman" w:eastAsia="Times New Roman" w:hAnsi="Times New Roman" w:cs="Times New Roman"/>
                <w:b/>
                <w:bCs/>
                <w:sz w:val="18"/>
                <w:szCs w:val="18"/>
              </w:rPr>
            </w:pP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sidRPr="00AE4750">
              <w:rPr>
                <w:rFonts w:ascii="Times New Roman" w:eastAsia="Times New Roman" w:hAnsi="Times New Roman" w:cs="Times New Roman"/>
                <w:b/>
                <w:bCs/>
                <w:sz w:val="18"/>
                <w:szCs w:val="18"/>
              </w:rPr>
              <w:t>**Your Choice**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83F26" w:rsidRPr="00AE4750" w:rsidRDefault="00F83F26" w:rsidP="00CC2BAD">
            <w:pPr>
              <w:spacing w:after="0" w:line="240" w:lineRule="auto"/>
              <w:ind w:left="120"/>
              <w:rPr>
                <w:rFonts w:ascii="Times New Roman" w:eastAsia="Times New Roman" w:hAnsi="Times New Roman" w:cs="Times New Roman"/>
                <w:color w:val="auto"/>
                <w:sz w:val="24"/>
                <w:szCs w:val="24"/>
              </w:rPr>
            </w:pPr>
            <w:r w:rsidRPr="00AE4750">
              <w:rPr>
                <w:rFonts w:ascii="Times New Roman" w:eastAsia="Times New Roman" w:hAnsi="Times New Roman" w:cs="Times New Roman"/>
                <w:sz w:val="18"/>
                <w:szCs w:val="18"/>
              </w:rPr>
              <w:t>Detail the events of 3 nuclear disasters and present a conclusion about the benefits or drawbacks to nuclear energy with these.</w:t>
            </w:r>
          </w:p>
          <w:p w:rsidR="00F83F26" w:rsidRPr="00AE4750" w:rsidRDefault="00F83F26" w:rsidP="00CC2BAD">
            <w:pPr>
              <w:spacing w:after="0" w:line="240" w:lineRule="auto"/>
              <w:ind w:left="120"/>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sz w:val="18"/>
                <w:szCs w:val="18"/>
              </w:rPr>
              <w:br/>
            </w:r>
            <w:r w:rsidRPr="00AE4750">
              <w:rPr>
                <w:rFonts w:ascii="Times New Roman" w:eastAsia="Times New Roman" w:hAnsi="Times New Roman" w:cs="Times New Roman"/>
                <w:b/>
                <w:bCs/>
                <w:sz w:val="18"/>
                <w:szCs w:val="18"/>
              </w:rPr>
              <w:t>**Timeline**</w:t>
            </w:r>
          </w:p>
        </w:tc>
      </w:tr>
    </w:tbl>
    <w:p w:rsidR="00F83F26" w:rsidRDefault="00F83F26" w:rsidP="00F83F26">
      <w:pPr>
        <w:spacing w:after="0" w:line="240" w:lineRule="auto"/>
        <w:rPr>
          <w:rFonts w:ascii="Times New Roman" w:eastAsia="Times New Roman" w:hAnsi="Times New Roman" w:cs="Times New Roman"/>
          <w:color w:val="auto"/>
          <w:sz w:val="24"/>
          <w:szCs w:val="24"/>
        </w:rPr>
      </w:pPr>
      <w:r w:rsidRPr="00D25994">
        <w:rPr>
          <w:rFonts w:ascii="Times New Roman" w:eastAsia="Times New Roman" w:hAnsi="Times New Roman" w:cs="Times New Roman"/>
          <w:b/>
          <w:sz w:val="18"/>
          <w:szCs w:val="18"/>
          <w:u w:val="single"/>
        </w:rPr>
        <w:t>The shaded portions of the above chart are required</w:t>
      </w:r>
      <w:r>
        <w:rPr>
          <w:rFonts w:ascii="Times New Roman" w:eastAsia="Times New Roman" w:hAnsi="Times New Roman" w:cs="Times New Roman"/>
          <w:sz w:val="18"/>
          <w:szCs w:val="18"/>
        </w:rPr>
        <w:t>: T</w:t>
      </w:r>
      <w:r w:rsidRPr="00D25994">
        <w:rPr>
          <w:rFonts w:ascii="Times New Roman" w:eastAsia="Times New Roman" w:hAnsi="Times New Roman" w:cs="Times New Roman"/>
          <w:sz w:val="18"/>
          <w:szCs w:val="18"/>
        </w:rPr>
        <w:t>he</w:t>
      </w:r>
      <w:r w:rsidRPr="00AE4750">
        <w:rPr>
          <w:rFonts w:ascii="Times New Roman" w:eastAsia="Times New Roman" w:hAnsi="Times New Roman" w:cs="Times New Roman"/>
          <w:sz w:val="18"/>
          <w:szCs w:val="18"/>
        </w:rPr>
        <w:t xml:space="preserve"> “Knowledge” portions </w:t>
      </w:r>
      <w:r w:rsidRPr="00AE4750">
        <w:rPr>
          <w:rFonts w:ascii="Times New Roman" w:eastAsia="Times New Roman" w:hAnsi="Times New Roman" w:cs="Times New Roman"/>
          <w:sz w:val="18"/>
          <w:szCs w:val="18"/>
          <w:u w:val="single"/>
        </w:rPr>
        <w:t>must</w:t>
      </w:r>
      <w:r w:rsidRPr="00AE475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be completed in a group (max 3 </w:t>
      </w:r>
      <w:r w:rsidRPr="00AE4750">
        <w:rPr>
          <w:rFonts w:ascii="Times New Roman" w:eastAsia="Times New Roman" w:hAnsi="Times New Roman" w:cs="Times New Roman"/>
          <w:sz w:val="18"/>
          <w:szCs w:val="18"/>
        </w:rPr>
        <w:t xml:space="preserve">people). </w:t>
      </w:r>
      <w:r>
        <w:rPr>
          <w:rFonts w:ascii="Times New Roman" w:eastAsia="Times New Roman" w:hAnsi="Times New Roman" w:cs="Times New Roman"/>
          <w:sz w:val="18"/>
          <w:szCs w:val="18"/>
        </w:rPr>
        <w:t xml:space="preserve"> </w:t>
      </w:r>
      <w:r w:rsidRPr="00AE4750">
        <w:rPr>
          <w:rFonts w:ascii="Times New Roman" w:eastAsia="Times New Roman" w:hAnsi="Times New Roman" w:cs="Times New Roman"/>
          <w:sz w:val="18"/>
          <w:szCs w:val="18"/>
        </w:rPr>
        <w:t xml:space="preserve">Keep in mind that all group members are responsible for contributing to this product and will be graded equally. The “Application” portions </w:t>
      </w:r>
      <w:r w:rsidRPr="00AE4750">
        <w:rPr>
          <w:rFonts w:ascii="Times New Roman" w:eastAsia="Times New Roman" w:hAnsi="Times New Roman" w:cs="Times New Roman"/>
          <w:sz w:val="18"/>
          <w:szCs w:val="18"/>
          <w:u w:val="single"/>
        </w:rPr>
        <w:t>must</w:t>
      </w:r>
      <w:r w:rsidRPr="00AE4750">
        <w:rPr>
          <w:rFonts w:ascii="Times New Roman" w:eastAsia="Times New Roman" w:hAnsi="Times New Roman" w:cs="Times New Roman"/>
          <w:sz w:val="18"/>
          <w:szCs w:val="18"/>
        </w:rPr>
        <w:t xml:space="preserve"> be completed individually. </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br/>
      </w:r>
    </w:p>
    <w:p w:rsidR="00F83F26" w:rsidRPr="00AE4750" w:rsidRDefault="00F83F26" w:rsidP="00F83F26">
      <w:pPr>
        <w:spacing w:after="0" w:line="240" w:lineRule="auto"/>
        <w:rPr>
          <w:rFonts w:ascii="Times New Roman" w:eastAsia="Times New Roman" w:hAnsi="Times New Roman" w:cs="Times New Roman"/>
          <w:color w:val="auto"/>
          <w:sz w:val="24"/>
          <w:szCs w:val="24"/>
        </w:rPr>
      </w:pPr>
      <w:r w:rsidRPr="00D25994">
        <w:rPr>
          <w:rFonts w:ascii="Times New Roman" w:eastAsia="Times New Roman" w:hAnsi="Times New Roman" w:cs="Times New Roman"/>
          <w:b/>
          <w:sz w:val="18"/>
          <w:szCs w:val="18"/>
          <w:u w:val="single"/>
        </w:rPr>
        <w:t xml:space="preserve">You must pick </w:t>
      </w:r>
      <w:r>
        <w:rPr>
          <w:rFonts w:ascii="Times New Roman" w:eastAsia="Times New Roman" w:hAnsi="Times New Roman" w:cs="Times New Roman"/>
          <w:b/>
          <w:sz w:val="18"/>
          <w:szCs w:val="18"/>
          <w:u w:val="single"/>
        </w:rPr>
        <w:t>ONE</w:t>
      </w:r>
      <w:r w:rsidRPr="00D25994">
        <w:rPr>
          <w:rFonts w:ascii="Times New Roman" w:eastAsia="Times New Roman" w:hAnsi="Times New Roman" w:cs="Times New Roman"/>
          <w:b/>
          <w:sz w:val="18"/>
          <w:szCs w:val="18"/>
          <w:u w:val="single"/>
        </w:rPr>
        <w:t xml:space="preserve"> item to complete from the “Comprehension, Analysis, Creative Thinking, and Critical Thinking” categories each of the topics.</w:t>
      </w:r>
      <w:r w:rsidRPr="00AE4750">
        <w:rPr>
          <w:rFonts w:ascii="Times New Roman" w:eastAsia="Times New Roman" w:hAnsi="Times New Roman" w:cs="Times New Roman"/>
          <w:sz w:val="18"/>
          <w:szCs w:val="18"/>
        </w:rPr>
        <w:t xml:space="preserve">  This can be completed individually </w:t>
      </w:r>
      <w:r w:rsidRPr="00F77912">
        <w:rPr>
          <w:rFonts w:ascii="Times New Roman" w:eastAsia="Times New Roman" w:hAnsi="Times New Roman" w:cs="Times New Roman"/>
          <w:b/>
          <w:sz w:val="18"/>
          <w:szCs w:val="18"/>
        </w:rPr>
        <w:t>or</w:t>
      </w:r>
      <w:r w:rsidRPr="00AE4750">
        <w:rPr>
          <w:rFonts w:ascii="Times New Roman" w:eastAsia="Times New Roman" w:hAnsi="Times New Roman" w:cs="Times New Roman"/>
          <w:sz w:val="18"/>
          <w:szCs w:val="18"/>
        </w:rPr>
        <w:t xml:space="preserve"> in a group</w:t>
      </w:r>
      <w:r>
        <w:rPr>
          <w:rFonts w:ascii="Times New Roman" w:eastAsia="Times New Roman" w:hAnsi="Times New Roman" w:cs="Times New Roman"/>
          <w:sz w:val="18"/>
          <w:szCs w:val="18"/>
        </w:rPr>
        <w:t xml:space="preserve"> (max 3 people)</w:t>
      </w:r>
      <w:r w:rsidRPr="00AE4750">
        <w:rPr>
          <w:rFonts w:ascii="Times New Roman" w:eastAsia="Times New Roman" w:hAnsi="Times New Roman" w:cs="Times New Roman"/>
          <w:sz w:val="18"/>
          <w:szCs w:val="18"/>
        </w:rPr>
        <w:t>. Keep in mind that if you choose to work in a group, that all group members are responsible for contributing to the prod</w:t>
      </w:r>
      <w:r>
        <w:rPr>
          <w:rFonts w:ascii="Times New Roman" w:eastAsia="Times New Roman" w:hAnsi="Times New Roman" w:cs="Times New Roman"/>
          <w:sz w:val="18"/>
          <w:szCs w:val="18"/>
        </w:rPr>
        <w:t xml:space="preserve">uct and will be graded </w:t>
      </w:r>
      <w:proofErr w:type="gramStart"/>
      <w:r>
        <w:rPr>
          <w:rFonts w:ascii="Times New Roman" w:eastAsia="Times New Roman" w:hAnsi="Times New Roman" w:cs="Times New Roman"/>
          <w:sz w:val="18"/>
          <w:szCs w:val="18"/>
        </w:rPr>
        <w:t>equally.</w:t>
      </w:r>
      <w:r w:rsidRPr="00AE4750">
        <w:rPr>
          <w:rFonts w:ascii="Arial" w:eastAsia="Times New Roman" w:hAnsi="Arial" w:cs="Arial"/>
        </w:rPr>
        <w:t>:</w:t>
      </w:r>
      <w:proofErr w:type="gramEnd"/>
      <w:r w:rsidRPr="00AE4750">
        <w:rPr>
          <w:rFonts w:ascii="Arial" w:eastAsia="Times New Roman" w:hAnsi="Arial" w:cs="Arial"/>
        </w:rPr>
        <w:t xml:space="preserve"> </w:t>
      </w:r>
    </w:p>
    <w:p w:rsidR="00F83F26" w:rsidRPr="00AE4750" w:rsidRDefault="00F83F26" w:rsidP="00F83F26">
      <w:pPr>
        <w:spacing w:after="0" w:line="240" w:lineRule="auto"/>
        <w:rPr>
          <w:rFonts w:ascii="Times New Roman" w:eastAsia="Times New Roman" w:hAnsi="Times New Roman" w:cs="Times New Roman"/>
          <w:color w:val="auto"/>
          <w:sz w:val="24"/>
          <w:szCs w:val="24"/>
        </w:rPr>
      </w:pPr>
    </w:p>
    <w:tbl>
      <w:tblPr>
        <w:tblStyle w:val="TableGrid"/>
        <w:tblW w:w="0" w:type="auto"/>
        <w:tblInd w:w="468" w:type="dxa"/>
        <w:tblLook w:val="04A0" w:firstRow="1" w:lastRow="0" w:firstColumn="1" w:lastColumn="0" w:noHBand="0" w:noVBand="1"/>
      </w:tblPr>
      <w:tblGrid>
        <w:gridCol w:w="2469"/>
        <w:gridCol w:w="2601"/>
        <w:gridCol w:w="2773"/>
        <w:gridCol w:w="3039"/>
        <w:gridCol w:w="2835"/>
      </w:tblGrid>
      <w:tr w:rsidR="00F83F26" w:rsidRPr="00DA4AAB" w:rsidTr="00CC2BAD">
        <w:trPr>
          <w:trHeight w:val="662"/>
        </w:trPr>
        <w:tc>
          <w:tcPr>
            <w:tcW w:w="2469" w:type="dxa"/>
          </w:tcPr>
          <w:p w:rsidR="00F83F26" w:rsidRPr="001F2023" w:rsidRDefault="00F83F26" w:rsidP="00CC2BAD">
            <w:pPr>
              <w:pStyle w:val="Normal1"/>
              <w:jc w:val="center"/>
              <w:rPr>
                <w:rFonts w:ascii="Times New Roman" w:hAnsi="Times New Roman" w:cs="Times New Roman"/>
                <w:b/>
                <w:sz w:val="18"/>
                <w:szCs w:val="18"/>
              </w:rPr>
            </w:pPr>
            <w:r w:rsidRPr="001F2023">
              <w:rPr>
                <w:rFonts w:ascii="Times New Roman" w:hAnsi="Times New Roman" w:cs="Times New Roman"/>
                <w:b/>
                <w:sz w:val="18"/>
                <w:szCs w:val="18"/>
              </w:rPr>
              <w:lastRenderedPageBreak/>
              <w:t>Monday</w:t>
            </w:r>
          </w:p>
        </w:tc>
        <w:tc>
          <w:tcPr>
            <w:tcW w:w="2601" w:type="dxa"/>
          </w:tcPr>
          <w:p w:rsidR="00F83F26" w:rsidRPr="001F2023" w:rsidRDefault="00F83F26" w:rsidP="00CC2BAD">
            <w:pPr>
              <w:pStyle w:val="Normal1"/>
              <w:jc w:val="center"/>
              <w:rPr>
                <w:rFonts w:ascii="Times New Roman" w:hAnsi="Times New Roman" w:cs="Times New Roman"/>
                <w:b/>
                <w:sz w:val="18"/>
                <w:szCs w:val="18"/>
              </w:rPr>
            </w:pPr>
            <w:r w:rsidRPr="001F2023">
              <w:rPr>
                <w:rFonts w:ascii="Times New Roman" w:hAnsi="Times New Roman" w:cs="Times New Roman"/>
                <w:b/>
                <w:sz w:val="18"/>
                <w:szCs w:val="18"/>
              </w:rPr>
              <w:t>Tuesday</w:t>
            </w:r>
          </w:p>
        </w:tc>
        <w:tc>
          <w:tcPr>
            <w:tcW w:w="2773" w:type="dxa"/>
          </w:tcPr>
          <w:p w:rsidR="00F83F26" w:rsidRPr="001F2023" w:rsidRDefault="00F83F26" w:rsidP="00CC2BAD">
            <w:pPr>
              <w:pStyle w:val="Normal1"/>
              <w:jc w:val="center"/>
              <w:rPr>
                <w:rFonts w:ascii="Times New Roman" w:hAnsi="Times New Roman" w:cs="Times New Roman"/>
                <w:b/>
                <w:sz w:val="18"/>
                <w:szCs w:val="18"/>
              </w:rPr>
            </w:pPr>
            <w:r w:rsidRPr="001F2023">
              <w:rPr>
                <w:rFonts w:ascii="Times New Roman" w:hAnsi="Times New Roman" w:cs="Times New Roman"/>
                <w:b/>
                <w:sz w:val="18"/>
                <w:szCs w:val="18"/>
              </w:rPr>
              <w:t>Wednesday</w:t>
            </w:r>
          </w:p>
        </w:tc>
        <w:tc>
          <w:tcPr>
            <w:tcW w:w="3039" w:type="dxa"/>
          </w:tcPr>
          <w:p w:rsidR="00F83F26" w:rsidRPr="001F2023" w:rsidRDefault="00F83F26" w:rsidP="00CC2BAD">
            <w:pPr>
              <w:pStyle w:val="Normal1"/>
              <w:jc w:val="center"/>
              <w:rPr>
                <w:rFonts w:ascii="Times New Roman" w:hAnsi="Times New Roman" w:cs="Times New Roman"/>
                <w:b/>
                <w:sz w:val="18"/>
                <w:szCs w:val="18"/>
              </w:rPr>
            </w:pPr>
            <w:r w:rsidRPr="001F2023">
              <w:rPr>
                <w:rFonts w:ascii="Times New Roman" w:hAnsi="Times New Roman" w:cs="Times New Roman"/>
                <w:b/>
                <w:sz w:val="18"/>
                <w:szCs w:val="18"/>
              </w:rPr>
              <w:t>Thursday</w:t>
            </w:r>
          </w:p>
        </w:tc>
        <w:tc>
          <w:tcPr>
            <w:tcW w:w="2835" w:type="dxa"/>
          </w:tcPr>
          <w:p w:rsidR="00F83F26" w:rsidRPr="001F2023" w:rsidRDefault="00F83F26" w:rsidP="00CC2BAD">
            <w:pPr>
              <w:pStyle w:val="Normal1"/>
              <w:jc w:val="center"/>
              <w:rPr>
                <w:rFonts w:ascii="Times New Roman" w:hAnsi="Times New Roman" w:cs="Times New Roman"/>
                <w:b/>
                <w:sz w:val="18"/>
                <w:szCs w:val="18"/>
              </w:rPr>
            </w:pPr>
            <w:r w:rsidRPr="001F2023">
              <w:rPr>
                <w:rFonts w:ascii="Times New Roman" w:hAnsi="Times New Roman" w:cs="Times New Roman"/>
                <w:b/>
                <w:sz w:val="18"/>
                <w:szCs w:val="18"/>
              </w:rPr>
              <w:t>Friday</w:t>
            </w:r>
          </w:p>
        </w:tc>
      </w:tr>
      <w:tr w:rsidR="00F83F26" w:rsidRPr="00DA4AAB" w:rsidTr="00F83F26">
        <w:trPr>
          <w:trHeight w:val="2735"/>
        </w:trPr>
        <w:tc>
          <w:tcPr>
            <w:tcW w:w="2469" w:type="dxa"/>
          </w:tcPr>
          <w:p w:rsidR="00F83F26" w:rsidRDefault="00F83F26" w:rsidP="00CC2BAD">
            <w:pPr>
              <w:pStyle w:val="Normal1"/>
              <w:rPr>
                <w:rFonts w:ascii="Times New Roman" w:hAnsi="Times New Roman" w:cs="Times New Roman"/>
                <w:b/>
                <w:sz w:val="18"/>
                <w:szCs w:val="18"/>
              </w:rPr>
            </w:pPr>
            <w:r w:rsidRPr="00F77912">
              <w:rPr>
                <w:rFonts w:ascii="Times New Roman" w:hAnsi="Times New Roman" w:cs="Times New Roman"/>
                <w:b/>
                <w:sz w:val="18"/>
                <w:szCs w:val="18"/>
              </w:rPr>
              <w:t>4/25</w:t>
            </w: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 xml:space="preserve">Chromebooks </w:t>
            </w:r>
            <w:r w:rsidRPr="00DA4AAB">
              <w:rPr>
                <w:rFonts w:ascii="Times New Roman" w:hAnsi="Times New Roman" w:cs="Times New Roman"/>
                <w:sz w:val="18"/>
                <w:szCs w:val="18"/>
              </w:rPr>
              <w:t xml:space="preserve">for </w:t>
            </w:r>
            <w:r>
              <w:rPr>
                <w:rFonts w:ascii="Times New Roman" w:hAnsi="Times New Roman" w:cs="Times New Roman"/>
                <w:sz w:val="18"/>
                <w:szCs w:val="18"/>
              </w:rPr>
              <w:t>R</w:t>
            </w:r>
            <w:r w:rsidRPr="00DA4AAB">
              <w:rPr>
                <w:rFonts w:ascii="Times New Roman" w:hAnsi="Times New Roman" w:cs="Times New Roman"/>
                <w:sz w:val="18"/>
                <w:szCs w:val="18"/>
              </w:rPr>
              <w:t xml:space="preserve">esearch </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on Work &amp; Power</w:t>
            </w:r>
          </w:p>
          <w:p w:rsidR="00F83F26" w:rsidRDefault="00F83F26" w:rsidP="00CC2BAD">
            <w:pPr>
              <w:pStyle w:val="Normal1"/>
              <w:rPr>
                <w:rFonts w:ascii="Times New Roman" w:hAnsi="Times New Roman" w:cs="Times New Roman"/>
                <w:sz w:val="18"/>
                <w:szCs w:val="18"/>
              </w:rPr>
            </w:pP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Work and Power Lab</w:t>
            </w: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 xml:space="preserve">Start Video Commercial </w:t>
            </w:r>
          </w:p>
          <w:p w:rsidR="00F83F26" w:rsidRPr="00F77912" w:rsidRDefault="00F83F26" w:rsidP="00CC2BAD">
            <w:pPr>
              <w:pStyle w:val="Normal1"/>
              <w:rPr>
                <w:rFonts w:ascii="Times New Roman" w:hAnsi="Times New Roman" w:cs="Times New Roman"/>
                <w:b/>
                <w:sz w:val="18"/>
                <w:szCs w:val="18"/>
              </w:rPr>
            </w:pPr>
          </w:p>
        </w:tc>
        <w:tc>
          <w:tcPr>
            <w:tcW w:w="2601" w:type="dxa"/>
          </w:tcPr>
          <w:p w:rsidR="00F83F26" w:rsidRDefault="00F83F26" w:rsidP="00CC2BAD">
            <w:pPr>
              <w:pStyle w:val="Normal1"/>
              <w:rPr>
                <w:rFonts w:ascii="Times New Roman" w:hAnsi="Times New Roman" w:cs="Times New Roman"/>
                <w:b/>
                <w:sz w:val="18"/>
                <w:szCs w:val="18"/>
              </w:rPr>
            </w:pPr>
            <w:r w:rsidRPr="00F77912">
              <w:rPr>
                <w:rFonts w:ascii="Times New Roman" w:hAnsi="Times New Roman" w:cs="Times New Roman"/>
                <w:b/>
                <w:sz w:val="18"/>
                <w:szCs w:val="18"/>
              </w:rPr>
              <w:t>4/26</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Classroom for Application and Individual Practice</w:t>
            </w:r>
          </w:p>
          <w:p w:rsidR="00F83F26" w:rsidRDefault="00F83F26" w:rsidP="00CC2BAD">
            <w:pPr>
              <w:pStyle w:val="Normal1"/>
              <w:rPr>
                <w:rFonts w:ascii="Times New Roman" w:hAnsi="Times New Roman" w:cs="Times New Roman"/>
                <w:sz w:val="18"/>
                <w:szCs w:val="18"/>
              </w:rPr>
            </w:pPr>
          </w:p>
          <w:p w:rsidR="00F83F26" w:rsidRPr="00F77912"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Work time for Video/ start on 3</w:t>
            </w:r>
            <w:r w:rsidRPr="00F77912">
              <w:rPr>
                <w:rFonts w:ascii="Times New Roman" w:hAnsi="Times New Roman" w:cs="Times New Roman"/>
                <w:sz w:val="18"/>
                <w:szCs w:val="18"/>
                <w:vertAlign w:val="superscript"/>
              </w:rPr>
              <w:t>rd</w:t>
            </w:r>
            <w:r>
              <w:rPr>
                <w:rFonts w:ascii="Times New Roman" w:hAnsi="Times New Roman" w:cs="Times New Roman"/>
                <w:sz w:val="18"/>
                <w:szCs w:val="18"/>
              </w:rPr>
              <w:t xml:space="preserve"> product</w:t>
            </w:r>
          </w:p>
        </w:tc>
        <w:tc>
          <w:tcPr>
            <w:tcW w:w="2773" w:type="dxa"/>
          </w:tcPr>
          <w:p w:rsidR="00F83F26" w:rsidRDefault="00F83F26" w:rsidP="00CC2BAD">
            <w:pPr>
              <w:pStyle w:val="Normal1"/>
              <w:rPr>
                <w:rFonts w:ascii="Times New Roman" w:hAnsi="Times New Roman" w:cs="Times New Roman"/>
                <w:b/>
                <w:sz w:val="18"/>
                <w:szCs w:val="18"/>
              </w:rPr>
            </w:pPr>
            <w:r w:rsidRPr="00F77912">
              <w:rPr>
                <w:rFonts w:ascii="Times New Roman" w:hAnsi="Times New Roman" w:cs="Times New Roman"/>
                <w:b/>
                <w:sz w:val="18"/>
                <w:szCs w:val="18"/>
              </w:rPr>
              <w:t>4/27</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QUIZ on Work/Power</w:t>
            </w:r>
          </w:p>
          <w:p w:rsidR="00F83F26" w:rsidRDefault="00F83F26" w:rsidP="00CC2BAD">
            <w:pPr>
              <w:pStyle w:val="Normal1"/>
              <w:rPr>
                <w:rFonts w:ascii="Times New Roman" w:hAnsi="Times New Roman" w:cs="Times New Roman"/>
                <w:sz w:val="18"/>
                <w:szCs w:val="18"/>
              </w:rPr>
            </w:pP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Work time to finish all Work and Power Products</w:t>
            </w:r>
            <w:r>
              <w:rPr>
                <w:rFonts w:ascii="Times New Roman" w:hAnsi="Times New Roman" w:cs="Times New Roman"/>
                <w:sz w:val="18"/>
                <w:szCs w:val="18"/>
              </w:rPr>
              <w:br/>
            </w:r>
          </w:p>
          <w:p w:rsidR="00F83F26" w:rsidRPr="00F77912"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DUE: All products by 11:59 pm</w:t>
            </w:r>
          </w:p>
        </w:tc>
        <w:tc>
          <w:tcPr>
            <w:tcW w:w="3039" w:type="dxa"/>
          </w:tcPr>
          <w:p w:rsidR="00F83F26"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4/28</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 xml:space="preserve">Present Video Commercials </w:t>
            </w:r>
          </w:p>
          <w:p w:rsidR="00F83F26" w:rsidRDefault="00F83F26" w:rsidP="00CC2BAD">
            <w:pPr>
              <w:pStyle w:val="Normal1"/>
              <w:rPr>
                <w:rFonts w:ascii="Times New Roman" w:hAnsi="Times New Roman" w:cs="Times New Roman"/>
                <w:sz w:val="18"/>
                <w:szCs w:val="18"/>
              </w:rPr>
            </w:pPr>
          </w:p>
          <w:p w:rsidR="00F83F26" w:rsidRDefault="00F83F26" w:rsidP="00CC2BAD">
            <w:pPr>
              <w:pStyle w:val="Normal1"/>
              <w:rPr>
                <w:rFonts w:ascii="Times New Roman" w:hAnsi="Times New Roman" w:cs="Times New Roman"/>
                <w:sz w:val="18"/>
                <w:szCs w:val="18"/>
              </w:rPr>
            </w:pP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 xml:space="preserve">Chromebooks for Research </w:t>
            </w:r>
          </w:p>
          <w:p w:rsidR="00F83F26" w:rsidRPr="005A4195" w:rsidRDefault="00F83F26" w:rsidP="00F83F26">
            <w:pPr>
              <w:pStyle w:val="Normal1"/>
              <w:rPr>
                <w:rFonts w:ascii="Times New Roman" w:hAnsi="Times New Roman" w:cs="Times New Roman"/>
                <w:sz w:val="18"/>
                <w:szCs w:val="18"/>
              </w:rPr>
            </w:pPr>
            <w:r>
              <w:rPr>
                <w:rFonts w:ascii="Times New Roman" w:hAnsi="Times New Roman" w:cs="Times New Roman"/>
                <w:sz w:val="18"/>
                <w:szCs w:val="18"/>
              </w:rPr>
              <w:t>On Energy Part 1 and 2</w:t>
            </w:r>
          </w:p>
        </w:tc>
        <w:tc>
          <w:tcPr>
            <w:tcW w:w="2835" w:type="dxa"/>
          </w:tcPr>
          <w:p w:rsidR="00F83F26" w:rsidRPr="00F83F26"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4/29</w:t>
            </w: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Work time on News Broadcast</w:t>
            </w:r>
          </w:p>
          <w:p w:rsidR="00F83F26" w:rsidRPr="00DA4AAB" w:rsidRDefault="00F83F26" w:rsidP="00CC2BAD">
            <w:pPr>
              <w:pStyle w:val="Normal1"/>
              <w:rPr>
                <w:rFonts w:ascii="Times New Roman" w:hAnsi="Times New Roman" w:cs="Times New Roman"/>
                <w:sz w:val="18"/>
                <w:szCs w:val="18"/>
              </w:rPr>
            </w:pPr>
          </w:p>
        </w:tc>
      </w:tr>
      <w:tr w:rsidR="00F83F26" w:rsidRPr="00DA4AAB" w:rsidTr="00CC2BAD">
        <w:trPr>
          <w:trHeight w:val="2661"/>
        </w:trPr>
        <w:tc>
          <w:tcPr>
            <w:tcW w:w="2469"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5/2</w:t>
            </w: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Work time on Puppet Show</w:t>
            </w:r>
          </w:p>
          <w:p w:rsidR="00F83F26" w:rsidRPr="00DA4AAB" w:rsidRDefault="00F83F26" w:rsidP="00CC2BAD">
            <w:pPr>
              <w:pStyle w:val="Normal1"/>
              <w:rPr>
                <w:rFonts w:ascii="Times New Roman" w:hAnsi="Times New Roman" w:cs="Times New Roman"/>
                <w:sz w:val="18"/>
                <w:szCs w:val="18"/>
              </w:rPr>
            </w:pPr>
          </w:p>
        </w:tc>
        <w:tc>
          <w:tcPr>
            <w:tcW w:w="2601" w:type="dxa"/>
          </w:tcPr>
          <w:p w:rsidR="00F83F26" w:rsidRPr="00F77912"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5/3</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Classroom for Application and Individual Practice</w:t>
            </w:r>
          </w:p>
          <w:p w:rsidR="00F83F26" w:rsidRDefault="00F83F26" w:rsidP="00CC2BAD">
            <w:pPr>
              <w:pStyle w:val="Normal1"/>
              <w:rPr>
                <w:rFonts w:ascii="Times New Roman" w:hAnsi="Times New Roman" w:cs="Times New Roman"/>
                <w:sz w:val="18"/>
                <w:szCs w:val="18"/>
              </w:rPr>
            </w:pP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Energy Lab</w:t>
            </w:r>
          </w:p>
          <w:p w:rsidR="00F83F26"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p>
        </w:tc>
        <w:tc>
          <w:tcPr>
            <w:tcW w:w="2773"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5/4</w:t>
            </w: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QUIZ on Energy Part 1 and 2</w:t>
            </w:r>
          </w:p>
          <w:p w:rsidR="00F83F26"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Work time to finish all Energy Part 1 and 2 Products</w:t>
            </w:r>
            <w:r>
              <w:rPr>
                <w:rFonts w:ascii="Times New Roman" w:hAnsi="Times New Roman" w:cs="Times New Roman"/>
                <w:sz w:val="18"/>
                <w:szCs w:val="18"/>
              </w:rPr>
              <w:br/>
            </w:r>
          </w:p>
          <w:p w:rsidR="00F83F26" w:rsidRPr="00DA4AAB" w:rsidRDefault="00F83F26" w:rsidP="00CC2BAD">
            <w:pPr>
              <w:pStyle w:val="Normal1"/>
              <w:rPr>
                <w:rFonts w:ascii="Times New Roman" w:hAnsi="Times New Roman" w:cs="Times New Roman"/>
                <w:b/>
                <w:sz w:val="18"/>
                <w:szCs w:val="18"/>
              </w:rPr>
            </w:pPr>
            <w:r w:rsidRPr="00DA4AAB">
              <w:rPr>
                <w:rFonts w:ascii="Times New Roman" w:hAnsi="Times New Roman" w:cs="Times New Roman"/>
                <w:b/>
                <w:sz w:val="18"/>
                <w:szCs w:val="18"/>
              </w:rPr>
              <w:t xml:space="preserve">DUE: </w:t>
            </w:r>
            <w:r>
              <w:rPr>
                <w:rFonts w:ascii="Times New Roman" w:hAnsi="Times New Roman" w:cs="Times New Roman"/>
                <w:b/>
                <w:sz w:val="18"/>
                <w:szCs w:val="18"/>
              </w:rPr>
              <w:t>All products by 11:59 pm</w:t>
            </w:r>
          </w:p>
        </w:tc>
        <w:tc>
          <w:tcPr>
            <w:tcW w:w="3039"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5/5</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Present News Broadcast and Puppet Shows</w:t>
            </w:r>
          </w:p>
          <w:p w:rsidR="00F83F26"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Chromebooks for Research on Nuclear Energy</w:t>
            </w:r>
          </w:p>
          <w:p w:rsidR="00F83F26" w:rsidRPr="00DA4AAB" w:rsidRDefault="00F83F26" w:rsidP="00CC2BAD">
            <w:pPr>
              <w:pStyle w:val="Normal1"/>
              <w:rPr>
                <w:rFonts w:ascii="Times New Roman" w:hAnsi="Times New Roman" w:cs="Times New Roman"/>
                <w:sz w:val="18"/>
                <w:szCs w:val="18"/>
              </w:rPr>
            </w:pPr>
          </w:p>
        </w:tc>
        <w:tc>
          <w:tcPr>
            <w:tcW w:w="2835"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5/6</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Classroom for Application and Individual Practice</w:t>
            </w:r>
          </w:p>
          <w:p w:rsidR="00F83F26" w:rsidRPr="00DA4AAB"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p>
        </w:tc>
      </w:tr>
      <w:tr w:rsidR="00F83F26" w:rsidRPr="00DA4AAB" w:rsidTr="00F83F26">
        <w:trPr>
          <w:trHeight w:val="3167"/>
        </w:trPr>
        <w:tc>
          <w:tcPr>
            <w:tcW w:w="2469" w:type="dxa"/>
          </w:tcPr>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b/>
                <w:sz w:val="18"/>
                <w:szCs w:val="18"/>
              </w:rPr>
              <w:t>5/9</w:t>
            </w:r>
          </w:p>
          <w:p w:rsidR="00F83F26" w:rsidRPr="005A4195" w:rsidRDefault="00F83F26" w:rsidP="00CC2BAD">
            <w:pPr>
              <w:pStyle w:val="Normal1"/>
              <w:rPr>
                <w:rFonts w:ascii="Times New Roman" w:hAnsi="Times New Roman" w:cs="Times New Roman"/>
                <w:color w:val="auto"/>
                <w:sz w:val="18"/>
                <w:szCs w:val="18"/>
              </w:rPr>
            </w:pPr>
            <w:r>
              <w:rPr>
                <w:rFonts w:ascii="Times New Roman" w:hAnsi="Times New Roman" w:cs="Times New Roman"/>
                <w:color w:val="auto"/>
                <w:sz w:val="18"/>
                <w:szCs w:val="18"/>
              </w:rPr>
              <w:t>Work time on Song/Rap</w:t>
            </w:r>
          </w:p>
        </w:tc>
        <w:tc>
          <w:tcPr>
            <w:tcW w:w="2601"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5/10</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QUIZ on Nuclear Energy</w:t>
            </w:r>
          </w:p>
          <w:p w:rsidR="00F83F26" w:rsidRDefault="00F83F26" w:rsidP="00F83F26">
            <w:pPr>
              <w:pStyle w:val="Normal1"/>
              <w:rPr>
                <w:rFonts w:ascii="Times New Roman" w:hAnsi="Times New Roman" w:cs="Times New Roman"/>
                <w:sz w:val="18"/>
                <w:szCs w:val="18"/>
              </w:rPr>
            </w:pPr>
            <w:r>
              <w:rPr>
                <w:rFonts w:ascii="Times New Roman" w:hAnsi="Times New Roman" w:cs="Times New Roman"/>
                <w:sz w:val="18"/>
                <w:szCs w:val="18"/>
              </w:rPr>
              <w:t>Present Songs</w:t>
            </w: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Begin Study Guide</w:t>
            </w:r>
          </w:p>
          <w:p w:rsidR="00F83F26" w:rsidRPr="00DA4AAB" w:rsidRDefault="00F83F26" w:rsidP="00CC2BAD">
            <w:pPr>
              <w:pStyle w:val="Normal1"/>
              <w:rPr>
                <w:rFonts w:ascii="Times New Roman" w:hAnsi="Times New Roman" w:cs="Times New Roman"/>
                <w:b/>
                <w:sz w:val="18"/>
                <w:szCs w:val="18"/>
              </w:rPr>
            </w:pPr>
            <w:r w:rsidRPr="00DA4AAB">
              <w:rPr>
                <w:rFonts w:ascii="Times New Roman" w:hAnsi="Times New Roman" w:cs="Times New Roman"/>
                <w:b/>
                <w:sz w:val="18"/>
                <w:szCs w:val="18"/>
              </w:rPr>
              <w:t xml:space="preserve">DUE: </w:t>
            </w:r>
            <w:r>
              <w:rPr>
                <w:rFonts w:ascii="Times New Roman" w:hAnsi="Times New Roman" w:cs="Times New Roman"/>
                <w:b/>
                <w:sz w:val="18"/>
                <w:szCs w:val="18"/>
              </w:rPr>
              <w:t>All products by 7:00 am</w:t>
            </w:r>
          </w:p>
        </w:tc>
        <w:tc>
          <w:tcPr>
            <w:tcW w:w="2773" w:type="dxa"/>
          </w:tcPr>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b/>
                <w:sz w:val="18"/>
                <w:szCs w:val="18"/>
              </w:rPr>
              <w:t>5/11</w:t>
            </w:r>
          </w:p>
          <w:p w:rsidR="00F83F26"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 xml:space="preserve">Review Unit 7: Energy </w:t>
            </w:r>
          </w:p>
          <w:p w:rsidR="00F83F26"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TEST Unit 7</w:t>
            </w:r>
          </w:p>
        </w:tc>
        <w:tc>
          <w:tcPr>
            <w:tcW w:w="3039"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5/12</w:t>
            </w:r>
          </w:p>
          <w:p w:rsidR="00F83F26" w:rsidRPr="00DA4AAB"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r>
              <w:rPr>
                <w:rFonts w:ascii="Times New Roman" w:hAnsi="Times New Roman" w:cs="Times New Roman"/>
                <w:sz w:val="18"/>
                <w:szCs w:val="18"/>
              </w:rPr>
              <w:t xml:space="preserve"> </w:t>
            </w:r>
          </w:p>
        </w:tc>
        <w:tc>
          <w:tcPr>
            <w:tcW w:w="2835" w:type="dxa"/>
          </w:tcPr>
          <w:p w:rsidR="00F83F26" w:rsidRPr="001F2023" w:rsidRDefault="00F83F26" w:rsidP="00CC2BAD">
            <w:pPr>
              <w:pStyle w:val="Normal1"/>
              <w:rPr>
                <w:rFonts w:ascii="Times New Roman" w:hAnsi="Times New Roman" w:cs="Times New Roman"/>
                <w:b/>
                <w:sz w:val="18"/>
                <w:szCs w:val="18"/>
              </w:rPr>
            </w:pPr>
            <w:r>
              <w:rPr>
                <w:rFonts w:ascii="Times New Roman" w:hAnsi="Times New Roman" w:cs="Times New Roman"/>
                <w:b/>
                <w:sz w:val="18"/>
                <w:szCs w:val="18"/>
              </w:rPr>
              <w:t>5/13</w:t>
            </w:r>
          </w:p>
          <w:p w:rsidR="00F83F26" w:rsidRPr="00DA4AAB" w:rsidRDefault="00F83F26" w:rsidP="00CC2BAD">
            <w:pPr>
              <w:pStyle w:val="Normal1"/>
              <w:rPr>
                <w:rFonts w:ascii="Times New Roman" w:hAnsi="Times New Roman" w:cs="Times New Roman"/>
                <w:sz w:val="18"/>
                <w:szCs w:val="18"/>
              </w:rPr>
            </w:pPr>
          </w:p>
          <w:p w:rsidR="00F83F26" w:rsidRPr="00DA4AAB" w:rsidRDefault="00F83F26" w:rsidP="00CC2BAD">
            <w:pPr>
              <w:pStyle w:val="Normal1"/>
              <w:rPr>
                <w:rFonts w:ascii="Times New Roman" w:hAnsi="Times New Roman" w:cs="Times New Roman"/>
                <w:sz w:val="18"/>
                <w:szCs w:val="18"/>
              </w:rPr>
            </w:pPr>
          </w:p>
        </w:tc>
      </w:tr>
    </w:tbl>
    <w:p w:rsidR="00F83F26" w:rsidRPr="00DA4AAB" w:rsidRDefault="00116642" w:rsidP="00F83F26">
      <w:pPr>
        <w:pStyle w:val="Normal1"/>
        <w:rPr>
          <w:rFonts w:ascii="Times New Roman" w:hAnsi="Times New Roman" w:cs="Times New Roman"/>
        </w:rPr>
      </w:pPr>
      <w:r>
        <w:rPr>
          <w:rFonts w:ascii="Times New Roman" w:hAnsi="Times New Roman" w:cs="Times New Roman"/>
        </w:rPr>
        <w:t>s</w:t>
      </w:r>
      <w:bookmarkStart w:id="0" w:name="_GoBack"/>
      <w:bookmarkEnd w:id="0"/>
    </w:p>
    <w:p w:rsidR="00F83F26" w:rsidRPr="00DA4AAB" w:rsidRDefault="00F83F26" w:rsidP="00F83F26">
      <w:pPr>
        <w:pStyle w:val="Normal1"/>
        <w:rPr>
          <w:rFonts w:ascii="Times New Roman" w:hAnsi="Times New Roman" w:cs="Times New Roman"/>
        </w:rPr>
      </w:pPr>
    </w:p>
    <w:p w:rsidR="004D5200" w:rsidRDefault="00116642"/>
    <w:sectPr w:rsidR="004D5200" w:rsidSect="008F78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801"/>
    <w:multiLevelType w:val="hybridMultilevel"/>
    <w:tmpl w:val="0262D390"/>
    <w:lvl w:ilvl="0" w:tplc="268C2F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38BD"/>
    <w:multiLevelType w:val="hybridMultilevel"/>
    <w:tmpl w:val="14429548"/>
    <w:lvl w:ilvl="0" w:tplc="268C2F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26"/>
    <w:rsid w:val="00116642"/>
    <w:rsid w:val="00CD0D7B"/>
    <w:rsid w:val="00E313C1"/>
    <w:rsid w:val="00F8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E2D96-08F2-4157-B0E0-20F95ECB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26"/>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3F26"/>
    <w:pPr>
      <w:spacing w:after="200" w:line="276" w:lineRule="auto"/>
    </w:pPr>
    <w:rPr>
      <w:rFonts w:ascii="Calibri" w:eastAsia="Calibri" w:hAnsi="Calibri" w:cs="Calibri"/>
      <w:color w:val="000000"/>
    </w:rPr>
  </w:style>
  <w:style w:type="table" w:styleId="TableGrid">
    <w:name w:val="Table Grid"/>
    <w:basedOn w:val="TableNormal"/>
    <w:uiPriority w:val="59"/>
    <w:rsid w:val="00F83F26"/>
    <w:pPr>
      <w:spacing w:after="0" w:line="240" w:lineRule="auto"/>
    </w:pPr>
    <w:rPr>
      <w:rFonts w:ascii="Calibri" w:eastAsia="Calibri" w:hAnsi="Calibri" w:cs="Calibri"/>
      <w:color w:val="00000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4041</Characters>
  <Application>Microsoft Office Word</Application>
  <DocSecurity>0</DocSecurity>
  <Lines>33</Lines>
  <Paragraphs>9</Paragraphs>
  <ScaleCrop>false</ScaleCrop>
  <Company>CCSD</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2</cp:revision>
  <dcterms:created xsi:type="dcterms:W3CDTF">2016-04-25T14:44:00Z</dcterms:created>
  <dcterms:modified xsi:type="dcterms:W3CDTF">2016-04-25T14:46:00Z</dcterms:modified>
</cp:coreProperties>
</file>